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196E53" w:rsidTr="00196E53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bookmarkStart w:id="0" w:name="_GoBack"/>
          <w:bookmarkEnd w:id="0"/>
          <w:p w:rsidR="00196E53" w:rsidRDefault="00196E53">
            <w:pPr>
              <w:spacing w:line="276" w:lineRule="auto"/>
              <w:rPr>
                <w:sz w:val="20"/>
                <w:szCs w:val="20"/>
              </w:rPr>
            </w:pPr>
            <w:r w:rsidRPr="00916B50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9" o:title=""/>
                </v:shape>
                <o:OLEObject Type="Embed" ProgID="PBrush" ShapeID="_x0000_i1025" DrawAspect="Content" ObjectID="_1746358547" r:id="rId10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196E53" w:rsidRDefault="00196E53" w:rsidP="00AF6667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196E53" w:rsidRDefault="00196E53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916B50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9" o:title=""/>
                </v:shape>
                <o:OLEObject Type="Embed" ProgID="PBrush" ShapeID="_x0000_i1026" DrawAspect="Content" ObjectID="_1746358548" r:id="rId11"/>
              </w:object>
            </w:r>
          </w:p>
        </w:tc>
      </w:tr>
    </w:tbl>
    <w:p w:rsidR="000E31FC" w:rsidRPr="00FB7261" w:rsidRDefault="001201B4" w:rsidP="000E31FC">
      <w:pPr>
        <w:rPr>
          <w:rFonts w:ascii="Cambria" w:hAnsi="Cambria"/>
        </w:rPr>
      </w:pPr>
      <w:bookmarkStart w:id="1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3F337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E7442A" w:rsidRPr="003F337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7442A" w:rsidRPr="003F337C" w:rsidRDefault="00E7442A" w:rsidP="00C44A12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E7442A" w:rsidRPr="00C83B4C" w:rsidRDefault="00E7442A" w:rsidP="00C44A1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E7442A" w:rsidRPr="00C83B4C" w:rsidRDefault="00E7442A" w:rsidP="00C44A1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E7442A" w:rsidRPr="00C83B4C" w:rsidRDefault="00E7442A" w:rsidP="00C44A12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E7442A" w:rsidRPr="003F337C" w:rsidRDefault="00E7442A" w:rsidP="00C44A12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7442A" w:rsidRDefault="00E7442A" w:rsidP="00C44A12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E7442A" w:rsidRDefault="00E7442A" w:rsidP="00C44A1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Hygiène et sécurité industrielle</w:t>
            </w:r>
          </w:p>
          <w:p w:rsidR="00E7442A" w:rsidRPr="00B5340F" w:rsidRDefault="00E7442A" w:rsidP="00C44A1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7442A" w:rsidRDefault="00E7442A" w:rsidP="00C44A12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E7442A" w:rsidRDefault="00E7442A" w:rsidP="00C44A1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Hygiène et sécurité industrielle</w:t>
            </w:r>
          </w:p>
          <w:p w:rsidR="00E7442A" w:rsidRDefault="00E7442A" w:rsidP="00C44A1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E7442A" w:rsidRPr="00B5340F" w:rsidRDefault="00E7442A" w:rsidP="00C44A1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196E53" w:rsidTr="00196E53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196E53" w:rsidRDefault="00196E53">
            <w:pPr>
              <w:spacing w:line="276" w:lineRule="auto"/>
              <w:rPr>
                <w:sz w:val="20"/>
                <w:szCs w:val="20"/>
              </w:rPr>
            </w:pPr>
            <w:r w:rsidRPr="00916B50">
              <w:rPr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9" o:title=""/>
                </v:shape>
                <o:OLEObject Type="Embed" ProgID="PBrush" ShapeID="_x0000_i1027" DrawAspect="Content" ObjectID="_1746358549" r:id="rId12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196E53" w:rsidRDefault="00196E53" w:rsidP="00AF6667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196E53" w:rsidRDefault="00196E53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916B50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9" o:title=""/>
                </v:shape>
                <o:OLEObject Type="Embed" ProgID="PBrush" ShapeID="_x0000_i1028" DrawAspect="Content" ObjectID="_1746358550" r:id="rId13"/>
              </w:object>
            </w:r>
          </w:p>
        </w:tc>
      </w:tr>
    </w:tbl>
    <w:p w:rsidR="000E31FC" w:rsidRPr="00FB7261" w:rsidRDefault="001201B4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635875"/>
                <wp:effectExtent l="0" t="0" r="41275" b="603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63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.2pt;margin-top:1.5pt;width:488.75pt;height:60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ماسترأكاديمي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E7442A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7442A" w:rsidRDefault="00E7442A" w:rsidP="00C44A1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E7442A" w:rsidRPr="00222226" w:rsidRDefault="00E7442A" w:rsidP="00C44A1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E7442A" w:rsidRPr="00222226" w:rsidRDefault="00E7442A" w:rsidP="00C44A12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E7442A" w:rsidRPr="00222226" w:rsidRDefault="00E7442A" w:rsidP="00C44A1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442A" w:rsidRDefault="00E7442A" w:rsidP="00C44A12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E7442A" w:rsidRPr="00222226" w:rsidRDefault="00E7442A" w:rsidP="00C44A12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E7442A" w:rsidRPr="00A67550" w:rsidRDefault="00E7442A" w:rsidP="00C44A1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AF1F89">
              <w:rPr>
                <w:b/>
                <w:bCs/>
                <w:sz w:val="28"/>
                <w:szCs w:val="28"/>
                <w:rtl/>
              </w:rPr>
              <w:t>نظافة و أمن صناعي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7442A" w:rsidRDefault="00E7442A" w:rsidP="00C44A1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E7442A" w:rsidRPr="00222226" w:rsidRDefault="00E7442A" w:rsidP="00C44A1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E7442A" w:rsidRPr="00A67550" w:rsidRDefault="00E7442A" w:rsidP="00C44A12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F1F89">
              <w:rPr>
                <w:b/>
                <w:bCs/>
                <w:sz w:val="28"/>
                <w:szCs w:val="28"/>
                <w:rtl/>
              </w:rPr>
              <w:t>نظافة و أمن صناعي</w:t>
            </w:r>
          </w:p>
          <w:p w:rsidR="00E7442A" w:rsidRPr="00222226" w:rsidRDefault="00E7442A" w:rsidP="00C44A1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1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Pr="00474B44" w:rsidRDefault="00D776DC" w:rsidP="00D776DC"/>
    <w:p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BA21CD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2" w:name="_Toc413532929"/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B14025" w:rsidRDefault="00B14025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</w:p>
    <w:p w:rsidR="00B14025" w:rsidRDefault="00B14025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</w:p>
    <w:tbl>
      <w:tblPr>
        <w:tblStyle w:val="Listeclaire-Accent6"/>
        <w:tblW w:w="10193" w:type="dxa"/>
        <w:tblLayout w:type="fixed"/>
        <w:tblLook w:val="04A0" w:firstRow="1" w:lastRow="0" w:firstColumn="1" w:lastColumn="0" w:noHBand="0" w:noVBand="1"/>
      </w:tblPr>
      <w:tblGrid>
        <w:gridCol w:w="1730"/>
        <w:gridCol w:w="1755"/>
        <w:gridCol w:w="3406"/>
        <w:gridCol w:w="2167"/>
        <w:gridCol w:w="1135"/>
      </w:tblGrid>
      <w:tr w:rsidR="00B14025" w:rsidTr="00B14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hideMark/>
          </w:tcPr>
          <w:p w:rsidR="00B14025" w:rsidRDefault="00B14025" w:rsidP="00B14025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</w:pPr>
          </w:p>
          <w:p w:rsidR="00B14025" w:rsidRPr="00B14025" w:rsidRDefault="00B14025" w:rsidP="00B14025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</w:pPr>
            <w:r w:rsidRPr="00B14025"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  <w:t>Filière</w:t>
            </w:r>
          </w:p>
        </w:tc>
        <w:tc>
          <w:tcPr>
            <w:tcW w:w="1755" w:type="dxa"/>
            <w:hideMark/>
          </w:tcPr>
          <w:p w:rsidR="00B14025" w:rsidRDefault="00B14025" w:rsidP="00B14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</w:pPr>
          </w:p>
          <w:p w:rsidR="00B14025" w:rsidRPr="00B14025" w:rsidRDefault="00B14025" w:rsidP="00B14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B14025"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  <w:t>Master harmonisé</w:t>
            </w:r>
          </w:p>
        </w:tc>
        <w:tc>
          <w:tcPr>
            <w:tcW w:w="3406" w:type="dxa"/>
          </w:tcPr>
          <w:p w:rsidR="00B14025" w:rsidRDefault="00B14025" w:rsidP="00B14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fr-FR"/>
              </w:rPr>
            </w:pPr>
          </w:p>
          <w:p w:rsidR="00B14025" w:rsidRPr="00B14025" w:rsidRDefault="00B14025" w:rsidP="00B14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fr-FR"/>
              </w:rPr>
            </w:pPr>
            <w:r w:rsidRPr="00B14025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fr-FR"/>
              </w:rPr>
              <w:t>Licences ouvrant accès</w:t>
            </w:r>
          </w:p>
          <w:p w:rsidR="00B14025" w:rsidRPr="00B14025" w:rsidRDefault="00B14025" w:rsidP="00B14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B14025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fr-FR"/>
              </w:rPr>
              <w:t>au master</w:t>
            </w:r>
          </w:p>
        </w:tc>
        <w:tc>
          <w:tcPr>
            <w:tcW w:w="2167" w:type="dxa"/>
          </w:tcPr>
          <w:p w:rsidR="00B14025" w:rsidRPr="00B14025" w:rsidRDefault="00B14025" w:rsidP="00B14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</w:pPr>
            <w:r w:rsidRPr="00B14025"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  <w:t>Classement  selon la compatibilité de la licence</w:t>
            </w:r>
          </w:p>
        </w:tc>
        <w:tc>
          <w:tcPr>
            <w:tcW w:w="1135" w:type="dxa"/>
          </w:tcPr>
          <w:p w:rsidR="00B14025" w:rsidRPr="00B14025" w:rsidRDefault="00B14025" w:rsidP="00B14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</w:pPr>
            <w:r w:rsidRPr="00B14025"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  <w:t>Coefficient  affecté à la  licence</w:t>
            </w:r>
          </w:p>
        </w:tc>
      </w:tr>
      <w:bookmarkEnd w:id="2"/>
      <w:tr w:rsidR="00B14025" w:rsidTr="00B1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Merge w:val="restart"/>
            <w:tcBorders>
              <w:top w:val="single" w:sz="12" w:space="0" w:color="F79646" w:themeColor="accent6"/>
            </w:tcBorders>
            <w:vAlign w:val="center"/>
            <w:hideMark/>
          </w:tcPr>
          <w:p w:rsidR="00B14025" w:rsidRDefault="00B14025" w:rsidP="00B14025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Hygiène et sécurité industrielle</w:t>
            </w:r>
          </w:p>
        </w:tc>
        <w:tc>
          <w:tcPr>
            <w:tcW w:w="1755" w:type="dxa"/>
            <w:vMerge w:val="restart"/>
            <w:tcBorders>
              <w:top w:val="single" w:sz="12" w:space="0" w:color="F79646" w:themeColor="accent6"/>
            </w:tcBorders>
            <w:vAlign w:val="center"/>
            <w:hideMark/>
          </w:tcPr>
          <w:p w:rsidR="00B14025" w:rsidRDefault="00B14025" w:rsidP="00B1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Hygiène et sécurité industrielle</w:t>
            </w:r>
          </w:p>
        </w:tc>
        <w:tc>
          <w:tcPr>
            <w:tcW w:w="3406" w:type="dxa"/>
            <w:tcBorders>
              <w:top w:val="single" w:sz="12" w:space="0" w:color="F79646" w:themeColor="accent6"/>
            </w:tcBorders>
            <w:vAlign w:val="center"/>
            <w:hideMark/>
          </w:tcPr>
          <w:p w:rsidR="00B14025" w:rsidRPr="003D68AB" w:rsidRDefault="00B14025" w:rsidP="00B1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Hygiène et sécurité industrielle</w:t>
            </w:r>
          </w:p>
        </w:tc>
        <w:tc>
          <w:tcPr>
            <w:tcW w:w="2167" w:type="dxa"/>
            <w:tcBorders>
              <w:top w:val="single" w:sz="12" w:space="0" w:color="F79646" w:themeColor="accent6"/>
            </w:tcBorders>
            <w:vAlign w:val="center"/>
          </w:tcPr>
          <w:p w:rsidR="00B14025" w:rsidRPr="0048317C" w:rsidRDefault="00B14025" w:rsidP="00B1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135" w:type="dxa"/>
            <w:tcBorders>
              <w:top w:val="single" w:sz="12" w:space="0" w:color="F79646" w:themeColor="accent6"/>
            </w:tcBorders>
            <w:vAlign w:val="center"/>
          </w:tcPr>
          <w:p w:rsidR="00B14025" w:rsidRDefault="00B14025" w:rsidP="00B1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B14025" w:rsidTr="00B140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Merge/>
            <w:vAlign w:val="center"/>
            <w:hideMark/>
          </w:tcPr>
          <w:p w:rsidR="00B14025" w:rsidRDefault="00B14025" w:rsidP="00B14025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:rsidR="00B14025" w:rsidRDefault="00B14025" w:rsidP="00B1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406" w:type="dxa"/>
            <w:vAlign w:val="center"/>
            <w:hideMark/>
          </w:tcPr>
          <w:p w:rsidR="00B14025" w:rsidRPr="003D68AB" w:rsidRDefault="00B14025" w:rsidP="00B1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des procédés</w:t>
            </w:r>
          </w:p>
        </w:tc>
        <w:tc>
          <w:tcPr>
            <w:tcW w:w="2167" w:type="dxa"/>
            <w:vAlign w:val="center"/>
          </w:tcPr>
          <w:p w:rsidR="00B14025" w:rsidRPr="0048317C" w:rsidRDefault="00B14025" w:rsidP="00B1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135" w:type="dxa"/>
            <w:vAlign w:val="center"/>
          </w:tcPr>
          <w:p w:rsidR="00B14025" w:rsidRDefault="00B14025" w:rsidP="00B1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B14025" w:rsidTr="00B1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Merge/>
            <w:vAlign w:val="center"/>
            <w:hideMark/>
          </w:tcPr>
          <w:p w:rsidR="00B14025" w:rsidRDefault="00B14025" w:rsidP="00B14025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:rsidR="00B14025" w:rsidRDefault="00B14025" w:rsidP="00B1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406" w:type="dxa"/>
            <w:vAlign w:val="center"/>
            <w:hideMark/>
          </w:tcPr>
          <w:p w:rsidR="00B14025" w:rsidRPr="003D68AB" w:rsidRDefault="00B14025" w:rsidP="00B1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Raffinage et pétrochimie</w:t>
            </w:r>
          </w:p>
        </w:tc>
        <w:tc>
          <w:tcPr>
            <w:tcW w:w="2167" w:type="dxa"/>
            <w:vAlign w:val="center"/>
          </w:tcPr>
          <w:p w:rsidR="00B14025" w:rsidRPr="0048317C" w:rsidRDefault="00B14025" w:rsidP="00B1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135" w:type="dxa"/>
            <w:vAlign w:val="center"/>
          </w:tcPr>
          <w:p w:rsidR="00B14025" w:rsidRDefault="00B14025" w:rsidP="00B1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B14025" w:rsidTr="00B140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Merge/>
            <w:tcBorders>
              <w:bottom w:val="single" w:sz="12" w:space="0" w:color="F79646" w:themeColor="accent6"/>
            </w:tcBorders>
            <w:vAlign w:val="center"/>
            <w:hideMark/>
          </w:tcPr>
          <w:p w:rsidR="00B14025" w:rsidRDefault="00B14025" w:rsidP="00B14025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55" w:type="dxa"/>
            <w:vMerge/>
            <w:tcBorders>
              <w:bottom w:val="single" w:sz="12" w:space="0" w:color="F79646" w:themeColor="accent6"/>
            </w:tcBorders>
            <w:vAlign w:val="center"/>
            <w:hideMark/>
          </w:tcPr>
          <w:p w:rsidR="00B14025" w:rsidRDefault="00B14025" w:rsidP="00B1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406" w:type="dxa"/>
            <w:tcBorders>
              <w:bottom w:val="single" w:sz="12" w:space="0" w:color="F79646" w:themeColor="accent6"/>
            </w:tcBorders>
            <w:vAlign w:val="center"/>
            <w:hideMark/>
          </w:tcPr>
          <w:p w:rsidR="00B14025" w:rsidRPr="003D68AB" w:rsidRDefault="00B14025" w:rsidP="00B1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A</w:t>
            </w: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utres licences du domaine ST</w:t>
            </w:r>
          </w:p>
        </w:tc>
        <w:tc>
          <w:tcPr>
            <w:tcW w:w="2167" w:type="dxa"/>
            <w:tcBorders>
              <w:bottom w:val="single" w:sz="12" w:space="0" w:color="F79646" w:themeColor="accent6"/>
            </w:tcBorders>
            <w:vAlign w:val="center"/>
          </w:tcPr>
          <w:p w:rsidR="00B14025" w:rsidRPr="0048317C" w:rsidRDefault="00B14025" w:rsidP="00B1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135" w:type="dxa"/>
            <w:tcBorders>
              <w:bottom w:val="single" w:sz="12" w:space="0" w:color="F79646" w:themeColor="accent6"/>
            </w:tcBorders>
            <w:vAlign w:val="center"/>
          </w:tcPr>
          <w:p w:rsidR="00B14025" w:rsidRDefault="00B14025" w:rsidP="00B1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DF2AF3" w:rsidRDefault="00DF2AF3" w:rsidP="00DF2AF3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DF2AF3" w:rsidRDefault="00DF2AF3" w:rsidP="00DF2AF3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00740F">
          <w:headerReference w:type="default" r:id="rId15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765040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1</w:t>
      </w:r>
    </w:p>
    <w:p w:rsidR="00765040" w:rsidRDefault="00765040" w:rsidP="00765040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740"/>
        <w:gridCol w:w="723"/>
        <w:gridCol w:w="554"/>
        <w:gridCol w:w="855"/>
        <w:gridCol w:w="929"/>
        <w:gridCol w:w="929"/>
        <w:gridCol w:w="1512"/>
        <w:gridCol w:w="1925"/>
        <w:gridCol w:w="1173"/>
        <w:gridCol w:w="1096"/>
      </w:tblGrid>
      <w:tr w:rsidR="00765040" w:rsidRPr="00941639" w:rsidTr="00437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55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6B11B9" w:rsidP="006B11B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</w:t>
            </w:r>
            <w:r w:rsidR="00DE596C"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atières</w:t>
            </w:r>
          </w:p>
        </w:tc>
        <w:tc>
          <w:tcPr>
            <w:tcW w:w="25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94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9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1201B4" w:rsidRPr="00941639" w:rsidTr="0043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765040" w:rsidRPr="00941639" w:rsidRDefault="006B11B9" w:rsidP="006B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25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9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5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67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14025" w:rsidRPr="00941639" w:rsidTr="00437E27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7442A" w:rsidRPr="00B14025" w:rsidRDefault="00E7442A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7442A" w:rsidRPr="00B14025" w:rsidRDefault="00E7442A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:rsidR="00E7442A" w:rsidRPr="00B14025" w:rsidRDefault="00E7442A" w:rsidP="00E7442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E7442A" w:rsidRPr="00B14025" w:rsidRDefault="00E7442A" w:rsidP="00E7442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7442A" w:rsidRPr="00B14025" w:rsidRDefault="00437E27" w:rsidP="00B14025">
            <w:pPr>
              <w:tabs>
                <w:tab w:val="left" w:pos="2465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Outils math</w:t>
            </w:r>
            <w:r w:rsidR="00E7442A" w:rsidRPr="00B14025">
              <w:rPr>
                <w:rFonts w:ascii="Cambria" w:hAnsi="Cambria"/>
                <w:sz w:val="20"/>
                <w:szCs w:val="20"/>
              </w:rPr>
              <w:t xml:space="preserve"> utilisés en S</w:t>
            </w:r>
            <w:r w:rsidR="00D33638" w:rsidRPr="00B14025">
              <w:rPr>
                <w:rFonts w:ascii="Cambria" w:hAnsi="Cambria"/>
                <w:sz w:val="20"/>
                <w:szCs w:val="20"/>
              </w:rPr>
              <w:t xml:space="preserve">ureté de </w:t>
            </w:r>
            <w:r w:rsidR="00E7442A" w:rsidRPr="00B14025">
              <w:rPr>
                <w:rFonts w:ascii="Cambria" w:hAnsi="Cambria"/>
                <w:sz w:val="20"/>
                <w:szCs w:val="20"/>
              </w:rPr>
              <w:t>F</w:t>
            </w:r>
            <w:r w:rsidR="00D33638" w:rsidRPr="00B14025">
              <w:rPr>
                <w:rFonts w:ascii="Cambria" w:hAnsi="Cambria"/>
                <w:sz w:val="20"/>
                <w:szCs w:val="20"/>
              </w:rPr>
              <w:t>onctionnement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2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highlight w:val="yellow"/>
                <w:lang w:eastAsia="en-US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437E27" w:rsidP="00437E2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55</w:t>
            </w:r>
            <w:r w:rsidR="00E7442A" w:rsidRPr="00B14025">
              <w:rPr>
                <w:rFonts w:ascii="Cambria" w:eastAsia="Calibri" w:hAnsi="Cambria" w:cs="Calibri"/>
                <w:color w:val="000000"/>
                <w:lang w:eastAsia="en-US"/>
              </w:rPr>
              <w:t>h</w:t>
            </w:r>
            <w:r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  <w:r w:rsidR="00E7442A" w:rsidRPr="00B14025"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60%</w:t>
            </w:r>
          </w:p>
        </w:tc>
      </w:tr>
      <w:tr w:rsidR="00B14025" w:rsidRPr="00941639" w:rsidTr="0043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442A" w:rsidRPr="00B14025" w:rsidRDefault="00E7442A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7442A" w:rsidRPr="00B14025" w:rsidRDefault="00437E27" w:rsidP="00B140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Méthonumé et matric</w:t>
            </w:r>
            <w:r w:rsidR="00E7442A" w:rsidRPr="00B14025">
              <w:rPr>
                <w:rFonts w:ascii="Cambria" w:hAnsi="Cambria"/>
                <w:sz w:val="20"/>
                <w:szCs w:val="20"/>
              </w:rPr>
              <w:t xml:space="preserve"> d’analyse du risque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B14025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hAnsi="Cambria"/>
              </w:rPr>
              <w:t>1</w:t>
            </w:r>
            <w:r w:rsidR="00E7442A" w:rsidRPr="00B14025">
              <w:rPr>
                <w:rFonts w:ascii="Cambria" w:hAnsi="Cambria"/>
              </w:rPr>
              <w:t>h30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55</w:t>
            </w: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h</w:t>
            </w:r>
            <w:r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60%</w:t>
            </w:r>
          </w:p>
        </w:tc>
      </w:tr>
      <w:tr w:rsidR="00B14025" w:rsidRPr="00941639" w:rsidTr="00437E2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7442A" w:rsidRPr="00B14025" w:rsidRDefault="00E7442A" w:rsidP="00E7442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7442A" w:rsidRPr="00B14025" w:rsidRDefault="00E7442A" w:rsidP="00E7442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:rsidR="00E7442A" w:rsidRPr="00B14025" w:rsidRDefault="00E7442A" w:rsidP="00E7442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E7442A" w:rsidRPr="00B14025" w:rsidRDefault="00E7442A" w:rsidP="00E7442A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B14025">
              <w:rPr>
                <w:rFonts w:ascii="Cambria" w:hAnsi="Cambria"/>
                <w:sz w:val="20"/>
                <w:szCs w:val="20"/>
              </w:rPr>
              <w:t>Mesure et maitrise du risque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45h00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55</w:t>
            </w: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h</w:t>
            </w:r>
            <w:r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60%</w:t>
            </w:r>
          </w:p>
        </w:tc>
      </w:tr>
      <w:tr w:rsidR="00B14025" w:rsidRPr="00941639" w:rsidTr="0043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7442A" w:rsidRPr="00B14025" w:rsidRDefault="00E7442A" w:rsidP="00E7442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B14025">
              <w:rPr>
                <w:rFonts w:ascii="Cambria" w:hAnsi="Cambria"/>
                <w:sz w:val="20"/>
                <w:szCs w:val="20"/>
              </w:rPr>
              <w:t>Risques physiques industriels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B14025">
              <w:rPr>
                <w:rFonts w:ascii="Cambria" w:eastAsia="Calibri" w:hAnsi="Cambria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B14025">
              <w:rPr>
                <w:rFonts w:ascii="Cambria" w:eastAsia="Calibri" w:hAnsi="Cambria" w:cs="Calibri"/>
                <w:color w:val="000000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3h00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B14025">
              <w:rPr>
                <w:rFonts w:ascii="Cambria" w:eastAsia="Calibri" w:hAnsi="Cambria" w:cs="Calibri"/>
                <w:color w:val="000000"/>
              </w:rPr>
              <w:t>67h30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</w:rPr>
              <w:t>82</w:t>
            </w:r>
            <w:r w:rsidR="00E7442A" w:rsidRPr="00B14025">
              <w:rPr>
                <w:rFonts w:ascii="Cambria" w:eastAsia="Calibri" w:hAnsi="Cambria" w:cs="Calibri"/>
                <w:color w:val="000000"/>
              </w:rPr>
              <w:t>h30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40%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60%</w:t>
            </w:r>
          </w:p>
        </w:tc>
      </w:tr>
      <w:tr w:rsidR="00B14025" w:rsidRPr="00941639" w:rsidTr="00437E27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497D" w:rsidRPr="00B14025" w:rsidRDefault="0051497D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51497D" w:rsidRPr="00B14025" w:rsidRDefault="0051497D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51497D" w:rsidRPr="00B14025" w:rsidRDefault="0051497D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51497D" w:rsidRPr="00B14025" w:rsidRDefault="0051497D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B14025">
              <w:rPr>
                <w:rFonts w:ascii="Cambria" w:eastAsia="Calibri" w:hAnsi="Cambria"/>
                <w:color w:val="000000"/>
                <w:sz w:val="20"/>
                <w:szCs w:val="20"/>
              </w:rPr>
              <w:t>Programmation MATLAB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55</w:t>
            </w: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h</w:t>
            </w:r>
            <w:r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60%</w:t>
            </w:r>
          </w:p>
        </w:tc>
      </w:tr>
      <w:tr w:rsidR="00B14025" w:rsidRPr="00941639" w:rsidTr="0043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497D" w:rsidRPr="00941639" w:rsidRDefault="0051497D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437E27" w:rsidP="00437E27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>TP Dangers vibra</w:t>
            </w:r>
            <w:r w:rsidR="0051497D" w:rsidRPr="00B14025">
              <w:rPr>
                <w:rFonts w:ascii="Cambria" w:eastAsia="Calibri" w:hAnsi="Cambria"/>
                <w:color w:val="000000"/>
                <w:sz w:val="20"/>
                <w:szCs w:val="20"/>
              </w:rPr>
              <w:t xml:space="preserve">/ pressions 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1497D" w:rsidRPr="00B14025" w:rsidRDefault="0051497D" w:rsidP="00B1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437E27" w:rsidP="00437E2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27</w:t>
            </w:r>
            <w:r w:rsidR="0051497D" w:rsidRPr="00B14025">
              <w:rPr>
                <w:rFonts w:ascii="Cambria" w:eastAsia="Calibri" w:hAnsi="Cambria" w:cs="Calibri"/>
                <w:color w:val="000000"/>
                <w:lang w:eastAsia="en-US"/>
              </w:rPr>
              <w:t>h</w:t>
            </w:r>
            <w:r>
              <w:rPr>
                <w:rFonts w:ascii="Cambria" w:eastAsia="Calibri" w:hAnsi="Cambria" w:cs="Calibri"/>
                <w:color w:val="000000"/>
                <w:lang w:eastAsia="en-US"/>
              </w:rPr>
              <w:t>3</w:t>
            </w:r>
            <w:r w:rsidR="0051497D" w:rsidRPr="00B14025"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1497D" w:rsidRPr="00B14025" w:rsidRDefault="0051497D" w:rsidP="00B1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/>
                <w:lang w:eastAsia="en-US"/>
              </w:rPr>
            </w:pPr>
          </w:p>
        </w:tc>
      </w:tr>
      <w:tr w:rsidR="00B14025" w:rsidRPr="00941639" w:rsidTr="00437E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497D" w:rsidRPr="00941639" w:rsidRDefault="0051497D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z w:val="20"/>
                <w:szCs w:val="20"/>
              </w:rPr>
            </w:pPr>
            <w:r w:rsidRPr="00B14025">
              <w:rPr>
                <w:rFonts w:ascii="Cambria" w:eastAsia="Calibri" w:hAnsi="Cambria"/>
                <w:sz w:val="20"/>
                <w:szCs w:val="20"/>
              </w:rPr>
              <w:t>TP Dangers Electriques/Mécaniques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1497D" w:rsidRPr="00B14025" w:rsidRDefault="0051497D" w:rsidP="00B1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27h3</w:t>
            </w:r>
            <w:r w:rsidR="0051497D" w:rsidRPr="00B14025"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1497D" w:rsidRPr="00B14025" w:rsidRDefault="0051497D" w:rsidP="00B1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Theme="minorHAnsi" w:hAnsi="Cambria"/>
                <w:lang w:eastAsia="en-US"/>
              </w:rPr>
            </w:pPr>
          </w:p>
        </w:tc>
      </w:tr>
      <w:tr w:rsidR="00B14025" w:rsidRPr="00941639" w:rsidTr="0043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497D" w:rsidRPr="00941639" w:rsidRDefault="0051497D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B14025">
              <w:rPr>
                <w:rFonts w:ascii="Cambria" w:eastAsia="Calibri" w:hAnsi="Cambria"/>
                <w:sz w:val="20"/>
                <w:szCs w:val="20"/>
              </w:rPr>
              <w:t xml:space="preserve">TP </w:t>
            </w:r>
            <w:r w:rsidRPr="00B14025">
              <w:rPr>
                <w:rFonts w:ascii="Cambria" w:hAnsi="Cambria"/>
                <w:sz w:val="20"/>
                <w:szCs w:val="20"/>
              </w:rPr>
              <w:t xml:space="preserve"> Levage et manutention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1497D" w:rsidRPr="00B14025" w:rsidRDefault="0051497D" w:rsidP="00B1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lang w:eastAsia="en-US"/>
              </w:rPr>
            </w:pPr>
            <w:r w:rsidRPr="00B14025">
              <w:rPr>
                <w:rFonts w:ascii="Cambria" w:hAnsi="Cambria"/>
              </w:rPr>
              <w:t>1h00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10</w:t>
            </w:r>
            <w:r w:rsidR="0051497D" w:rsidRPr="00B14025">
              <w:rPr>
                <w:rFonts w:ascii="Cambria" w:eastAsia="Calibri" w:hAnsi="Cambria" w:cs="Calibri"/>
                <w:color w:val="000000"/>
                <w:lang w:eastAsia="en-US"/>
              </w:rPr>
              <w:t>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1497D" w:rsidRPr="00B14025" w:rsidRDefault="0051497D" w:rsidP="00B1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/>
                <w:lang w:eastAsia="en-US"/>
              </w:rPr>
            </w:pPr>
          </w:p>
        </w:tc>
      </w:tr>
      <w:tr w:rsidR="00437E27" w:rsidRPr="00941639" w:rsidTr="00437E2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437E27" w:rsidRPr="00941639" w:rsidRDefault="00437E2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437E27" w:rsidRPr="00941639" w:rsidRDefault="00437E2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437E27" w:rsidRPr="00941639" w:rsidRDefault="00437E27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437E27" w:rsidRPr="00941639" w:rsidRDefault="00437E27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E27" w:rsidRPr="0079357F" w:rsidRDefault="00437E27" w:rsidP="0079357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437E27" w:rsidRPr="0079357F" w:rsidRDefault="00437E27" w:rsidP="0079357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79357F">
              <w:rPr>
                <w:rFonts w:ascii="Cambria" w:hAnsi="Cambria"/>
                <w:sz w:val="20"/>
                <w:szCs w:val="20"/>
              </w:rPr>
              <w:t>Prévention et détection du risque incendie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37E27" w:rsidRPr="00D1565C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37E27" w:rsidRPr="00D1565C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37E27" w:rsidRPr="00D1565C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D1565C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24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941639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37E27" w:rsidRPr="00941639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37E27" w:rsidRPr="00941639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941639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37E27" w:rsidRPr="00941639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</w:tr>
      <w:tr w:rsidR="00437E27" w:rsidRPr="00941639" w:rsidTr="0043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37E27" w:rsidRPr="00941639" w:rsidRDefault="00437E2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9357F" w:rsidRDefault="0079357F" w:rsidP="007935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fr-FR"/>
              </w:rPr>
            </w:pPr>
          </w:p>
          <w:p w:rsidR="00437E27" w:rsidRPr="000F1535" w:rsidRDefault="000F1535" w:rsidP="007935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F1535">
              <w:rPr>
                <w:rFonts w:ascii="Cambria" w:eastAsia="Calibri" w:hAnsi="Cambria"/>
                <w:color w:val="000000"/>
              </w:rPr>
              <w:t>Risques majeurs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19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3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52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7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2h30</w:t>
            </w:r>
          </w:p>
        </w:tc>
        <w:tc>
          <w:tcPr>
            <w:tcW w:w="40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</w:tr>
      <w:tr w:rsidR="00B14025" w:rsidRPr="00941639" w:rsidTr="00437E27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51497D" w:rsidRPr="00B14025" w:rsidRDefault="0051497D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51497D" w:rsidRPr="00B14025" w:rsidRDefault="0051497D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51497D" w:rsidRPr="00B14025" w:rsidRDefault="0051497D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51497D" w:rsidRPr="00941639" w:rsidRDefault="0051497D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1497D" w:rsidRPr="00437E27" w:rsidRDefault="00841CCB" w:rsidP="00C44A12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437E27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Anglais technique et terminologie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D1565C" w:rsidRDefault="00B14025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D1565C" w:rsidRDefault="00B14025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D1565C" w:rsidRDefault="00B14025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1497D" w:rsidRPr="00D1565C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1497D" w:rsidRPr="00941639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941639" w:rsidRDefault="00B14025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941639" w:rsidRDefault="00B14025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1497D" w:rsidRPr="00941639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941639" w:rsidRDefault="00B14025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</w:tr>
      <w:tr w:rsidR="00B14025" w:rsidRPr="00941639" w:rsidTr="0043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51497D" w:rsidRPr="0079357F" w:rsidRDefault="0051497D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79357F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Total semestre 1</w:t>
            </w:r>
          </w:p>
        </w:tc>
        <w:tc>
          <w:tcPr>
            <w:tcW w:w="9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1497D" w:rsidRPr="0079357F" w:rsidRDefault="0051497D" w:rsidP="00114CD1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497D" w:rsidRPr="0079357F" w:rsidRDefault="0051497D" w:rsidP="00437E2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357F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497D" w:rsidRPr="0079357F" w:rsidRDefault="0051497D" w:rsidP="00437E2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357F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497D" w:rsidRPr="0079357F" w:rsidRDefault="00437E27" w:rsidP="00437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 w:rsidRPr="0079357F">
              <w:rPr>
                <w:b/>
                <w:bCs/>
                <w:sz w:val="20"/>
                <w:szCs w:val="20"/>
                <w:lang w:eastAsia="en-US"/>
              </w:rPr>
              <w:t>13h3</w:t>
            </w:r>
            <w:r w:rsidR="0051497D" w:rsidRPr="0079357F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497D" w:rsidRPr="0079357F" w:rsidRDefault="0051497D" w:rsidP="00437E2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357F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437E27" w:rsidRPr="0079357F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79357F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h</w:t>
            </w:r>
            <w:r w:rsidR="00437E27" w:rsidRPr="0079357F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9357F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497D" w:rsidRPr="0079357F" w:rsidRDefault="0051497D" w:rsidP="00437E2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357F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04h00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497D" w:rsidRPr="0079357F" w:rsidRDefault="0051497D" w:rsidP="00437E2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79357F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375h00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497D" w:rsidRPr="0079357F" w:rsidRDefault="0051497D" w:rsidP="00437E2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79357F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240h00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1497D" w:rsidRPr="00941639" w:rsidRDefault="0051497D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51497D" w:rsidRPr="00941639" w:rsidRDefault="0051497D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DB5889" w:rsidRPr="00941639" w:rsidRDefault="00DB5889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DB5889" w:rsidRPr="00941639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E23742" w:rsidRPr="001B2CFA" w:rsidRDefault="00E23742" w:rsidP="001629D4">
      <w:pPr>
        <w:rPr>
          <w:rFonts w:ascii="Calibri" w:hAnsi="Calibri" w:cs="Calibri"/>
          <w:b/>
        </w:rPr>
      </w:pPr>
    </w:p>
    <w:sectPr w:rsidR="00E23742" w:rsidRPr="001B2CFA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3C" w:rsidRDefault="0047413C" w:rsidP="0003174A">
      <w:r>
        <w:separator/>
      </w:r>
    </w:p>
  </w:endnote>
  <w:endnote w:type="continuationSeparator" w:id="0">
    <w:p w:rsidR="0047413C" w:rsidRDefault="0047413C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 Book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3C" w:rsidRDefault="0047413C" w:rsidP="0003174A">
      <w:r>
        <w:separator/>
      </w:r>
    </w:p>
  </w:footnote>
  <w:footnote w:type="continuationSeparator" w:id="0">
    <w:p w:rsidR="0047413C" w:rsidRDefault="0047413C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14025" w:rsidRDefault="00B14025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7166D2">
          <w:fldChar w:fldCharType="begin"/>
        </w:r>
        <w:r>
          <w:instrText>PAGE   \* MERGEFORMAT</w:instrText>
        </w:r>
        <w:r w:rsidR="007166D2">
          <w:fldChar w:fldCharType="separate"/>
        </w:r>
        <w:r w:rsidR="001201B4" w:rsidRPr="001201B4">
          <w:rPr>
            <w:b/>
            <w:bCs/>
            <w:noProof/>
          </w:rPr>
          <w:t>2</w:t>
        </w:r>
        <w:r w:rsidR="007166D2">
          <w:rPr>
            <w:b/>
            <w:bCs/>
          </w:rPr>
          <w:fldChar w:fldCharType="end"/>
        </w:r>
      </w:p>
    </w:sdtContent>
  </w:sdt>
  <w:p w:rsidR="00B14025" w:rsidRDefault="00B140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B14025" w:rsidRPr="00F26680" w:rsidRDefault="00B14025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7166D2">
          <w:fldChar w:fldCharType="begin"/>
        </w:r>
        <w:r>
          <w:instrText xml:space="preserve"> PAGE   \* MERGEFORMAT </w:instrText>
        </w:r>
        <w:r w:rsidR="007166D2">
          <w:fldChar w:fldCharType="separate"/>
        </w:r>
        <w:r w:rsidR="001201B4" w:rsidRPr="001201B4">
          <w:rPr>
            <w:b/>
            <w:noProof/>
          </w:rPr>
          <w:t>7</w:t>
        </w:r>
        <w:r w:rsidR="007166D2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A7AA9"/>
    <w:multiLevelType w:val="multilevel"/>
    <w:tmpl w:val="CBB2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4E7349"/>
    <w:multiLevelType w:val="hybridMultilevel"/>
    <w:tmpl w:val="793A068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F5D32"/>
    <w:multiLevelType w:val="hybridMultilevel"/>
    <w:tmpl w:val="B57288B4"/>
    <w:lvl w:ilvl="0" w:tplc="8FCE432E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882386"/>
    <w:multiLevelType w:val="hybridMultilevel"/>
    <w:tmpl w:val="DADCC222"/>
    <w:lvl w:ilvl="0" w:tplc="E8767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16028"/>
    <w:multiLevelType w:val="hybridMultilevel"/>
    <w:tmpl w:val="921CB220"/>
    <w:lvl w:ilvl="0" w:tplc="1CE270B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EB"/>
    <w:rsid w:val="0000740F"/>
    <w:rsid w:val="00012B09"/>
    <w:rsid w:val="00020C53"/>
    <w:rsid w:val="000211A4"/>
    <w:rsid w:val="00026FE1"/>
    <w:rsid w:val="000310C5"/>
    <w:rsid w:val="0003174A"/>
    <w:rsid w:val="00041192"/>
    <w:rsid w:val="00053740"/>
    <w:rsid w:val="0005465D"/>
    <w:rsid w:val="00054BDB"/>
    <w:rsid w:val="00056BDD"/>
    <w:rsid w:val="000618E0"/>
    <w:rsid w:val="00063A7B"/>
    <w:rsid w:val="000670FF"/>
    <w:rsid w:val="00071806"/>
    <w:rsid w:val="00075808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5106"/>
    <w:rsid w:val="000C07AA"/>
    <w:rsid w:val="000C1D6C"/>
    <w:rsid w:val="000D0757"/>
    <w:rsid w:val="000D3725"/>
    <w:rsid w:val="000D6492"/>
    <w:rsid w:val="000E1C9D"/>
    <w:rsid w:val="000E1FF9"/>
    <w:rsid w:val="000E31FC"/>
    <w:rsid w:val="000E3E11"/>
    <w:rsid w:val="000E6D9D"/>
    <w:rsid w:val="000F1535"/>
    <w:rsid w:val="0010601E"/>
    <w:rsid w:val="001105CF"/>
    <w:rsid w:val="00114CD1"/>
    <w:rsid w:val="001201B4"/>
    <w:rsid w:val="001203F1"/>
    <w:rsid w:val="001213B8"/>
    <w:rsid w:val="00121F4D"/>
    <w:rsid w:val="00130097"/>
    <w:rsid w:val="00131420"/>
    <w:rsid w:val="00132112"/>
    <w:rsid w:val="001436B4"/>
    <w:rsid w:val="001456FF"/>
    <w:rsid w:val="00145A76"/>
    <w:rsid w:val="00145D2B"/>
    <w:rsid w:val="00152F7F"/>
    <w:rsid w:val="001629D4"/>
    <w:rsid w:val="001727D3"/>
    <w:rsid w:val="00181A7B"/>
    <w:rsid w:val="001847C4"/>
    <w:rsid w:val="00196E53"/>
    <w:rsid w:val="001A1DBB"/>
    <w:rsid w:val="001A2805"/>
    <w:rsid w:val="001B20F9"/>
    <w:rsid w:val="001B532D"/>
    <w:rsid w:val="001B5AF3"/>
    <w:rsid w:val="001B78FE"/>
    <w:rsid w:val="001C2CCD"/>
    <w:rsid w:val="001C6C09"/>
    <w:rsid w:val="001D44E6"/>
    <w:rsid w:val="001D774A"/>
    <w:rsid w:val="001E4668"/>
    <w:rsid w:val="001F2DE1"/>
    <w:rsid w:val="001F4B25"/>
    <w:rsid w:val="002005A3"/>
    <w:rsid w:val="00203FEA"/>
    <w:rsid w:val="00207056"/>
    <w:rsid w:val="00213360"/>
    <w:rsid w:val="00214532"/>
    <w:rsid w:val="00215BA9"/>
    <w:rsid w:val="00216AB4"/>
    <w:rsid w:val="00222226"/>
    <w:rsid w:val="00232D69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67F9A"/>
    <w:rsid w:val="00271842"/>
    <w:rsid w:val="0027453F"/>
    <w:rsid w:val="00274791"/>
    <w:rsid w:val="00277126"/>
    <w:rsid w:val="002807F0"/>
    <w:rsid w:val="00295C47"/>
    <w:rsid w:val="002968B0"/>
    <w:rsid w:val="002A0BDE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5D02"/>
    <w:rsid w:val="002D184F"/>
    <w:rsid w:val="002D3565"/>
    <w:rsid w:val="002D6289"/>
    <w:rsid w:val="002E0972"/>
    <w:rsid w:val="002E5D05"/>
    <w:rsid w:val="002F4248"/>
    <w:rsid w:val="002F5979"/>
    <w:rsid w:val="003037E5"/>
    <w:rsid w:val="0031004F"/>
    <w:rsid w:val="00314269"/>
    <w:rsid w:val="00315797"/>
    <w:rsid w:val="00316D81"/>
    <w:rsid w:val="00321C6E"/>
    <w:rsid w:val="00323B92"/>
    <w:rsid w:val="00326420"/>
    <w:rsid w:val="00331CDF"/>
    <w:rsid w:val="00353918"/>
    <w:rsid w:val="00360DED"/>
    <w:rsid w:val="00360F74"/>
    <w:rsid w:val="00363128"/>
    <w:rsid w:val="00363ED6"/>
    <w:rsid w:val="00365089"/>
    <w:rsid w:val="00372B0C"/>
    <w:rsid w:val="003738C0"/>
    <w:rsid w:val="00376DD9"/>
    <w:rsid w:val="00384AEA"/>
    <w:rsid w:val="00384C9B"/>
    <w:rsid w:val="003873C7"/>
    <w:rsid w:val="00394F86"/>
    <w:rsid w:val="003951F3"/>
    <w:rsid w:val="003967CB"/>
    <w:rsid w:val="00397BD4"/>
    <w:rsid w:val="003A1332"/>
    <w:rsid w:val="003A290F"/>
    <w:rsid w:val="003B5E2C"/>
    <w:rsid w:val="003C3C9A"/>
    <w:rsid w:val="003C793F"/>
    <w:rsid w:val="003D689A"/>
    <w:rsid w:val="003E0EFC"/>
    <w:rsid w:val="003E2320"/>
    <w:rsid w:val="003E337C"/>
    <w:rsid w:val="003E3E87"/>
    <w:rsid w:val="003E5029"/>
    <w:rsid w:val="003F0FF8"/>
    <w:rsid w:val="003F4796"/>
    <w:rsid w:val="003F5AEB"/>
    <w:rsid w:val="00401169"/>
    <w:rsid w:val="0040385D"/>
    <w:rsid w:val="00415B20"/>
    <w:rsid w:val="004164AF"/>
    <w:rsid w:val="00425DB4"/>
    <w:rsid w:val="0043721C"/>
    <w:rsid w:val="00437E27"/>
    <w:rsid w:val="004407E8"/>
    <w:rsid w:val="00444797"/>
    <w:rsid w:val="00446006"/>
    <w:rsid w:val="00450F00"/>
    <w:rsid w:val="004511C5"/>
    <w:rsid w:val="0045409C"/>
    <w:rsid w:val="00461609"/>
    <w:rsid w:val="00462271"/>
    <w:rsid w:val="0046694D"/>
    <w:rsid w:val="00466AA8"/>
    <w:rsid w:val="00470F5D"/>
    <w:rsid w:val="004727A7"/>
    <w:rsid w:val="0047413C"/>
    <w:rsid w:val="00474B44"/>
    <w:rsid w:val="00475792"/>
    <w:rsid w:val="00475B90"/>
    <w:rsid w:val="00491BD3"/>
    <w:rsid w:val="004A04C2"/>
    <w:rsid w:val="004A4E6F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6E1"/>
    <w:rsid w:val="004E7A9C"/>
    <w:rsid w:val="004F7F53"/>
    <w:rsid w:val="00512577"/>
    <w:rsid w:val="00513085"/>
    <w:rsid w:val="0051497D"/>
    <w:rsid w:val="005221EA"/>
    <w:rsid w:val="00530F42"/>
    <w:rsid w:val="00537A97"/>
    <w:rsid w:val="00540D36"/>
    <w:rsid w:val="005441C5"/>
    <w:rsid w:val="00551107"/>
    <w:rsid w:val="0055283E"/>
    <w:rsid w:val="00555D21"/>
    <w:rsid w:val="00555F96"/>
    <w:rsid w:val="0056144A"/>
    <w:rsid w:val="005618F8"/>
    <w:rsid w:val="005707EA"/>
    <w:rsid w:val="005722A9"/>
    <w:rsid w:val="00583FC9"/>
    <w:rsid w:val="005A0CEF"/>
    <w:rsid w:val="005A0DE7"/>
    <w:rsid w:val="005A1616"/>
    <w:rsid w:val="005A5872"/>
    <w:rsid w:val="005A72F7"/>
    <w:rsid w:val="005B1890"/>
    <w:rsid w:val="005B4ECB"/>
    <w:rsid w:val="005B5E4E"/>
    <w:rsid w:val="005C39FB"/>
    <w:rsid w:val="005C4C33"/>
    <w:rsid w:val="005C5EAB"/>
    <w:rsid w:val="005D0636"/>
    <w:rsid w:val="005D3D1F"/>
    <w:rsid w:val="005D3E90"/>
    <w:rsid w:val="005D3F04"/>
    <w:rsid w:val="005E0F97"/>
    <w:rsid w:val="005E19B0"/>
    <w:rsid w:val="005E3947"/>
    <w:rsid w:val="005F266B"/>
    <w:rsid w:val="005F6932"/>
    <w:rsid w:val="0060134D"/>
    <w:rsid w:val="00602A64"/>
    <w:rsid w:val="00603CE1"/>
    <w:rsid w:val="00604128"/>
    <w:rsid w:val="00604D80"/>
    <w:rsid w:val="00616C95"/>
    <w:rsid w:val="00617CB7"/>
    <w:rsid w:val="0062316F"/>
    <w:rsid w:val="00625E70"/>
    <w:rsid w:val="00626100"/>
    <w:rsid w:val="0063752A"/>
    <w:rsid w:val="00641A4C"/>
    <w:rsid w:val="006430AE"/>
    <w:rsid w:val="0064647F"/>
    <w:rsid w:val="00647DDA"/>
    <w:rsid w:val="00650634"/>
    <w:rsid w:val="0065499D"/>
    <w:rsid w:val="00656350"/>
    <w:rsid w:val="00657CCF"/>
    <w:rsid w:val="00657F6A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3200"/>
    <w:rsid w:val="006A1DD8"/>
    <w:rsid w:val="006A3D35"/>
    <w:rsid w:val="006B11B9"/>
    <w:rsid w:val="006B11F1"/>
    <w:rsid w:val="006B51C3"/>
    <w:rsid w:val="006B5385"/>
    <w:rsid w:val="006C1A77"/>
    <w:rsid w:val="006C4672"/>
    <w:rsid w:val="006C4C82"/>
    <w:rsid w:val="006D185D"/>
    <w:rsid w:val="006D2F32"/>
    <w:rsid w:val="006D32AC"/>
    <w:rsid w:val="006E65AA"/>
    <w:rsid w:val="006F178E"/>
    <w:rsid w:val="006F2F8C"/>
    <w:rsid w:val="00702C19"/>
    <w:rsid w:val="00710A39"/>
    <w:rsid w:val="0071115A"/>
    <w:rsid w:val="007113D1"/>
    <w:rsid w:val="00714DFC"/>
    <w:rsid w:val="00715458"/>
    <w:rsid w:val="007166D2"/>
    <w:rsid w:val="007214B7"/>
    <w:rsid w:val="00723700"/>
    <w:rsid w:val="00737B9B"/>
    <w:rsid w:val="00737CD1"/>
    <w:rsid w:val="0074406C"/>
    <w:rsid w:val="00745BA1"/>
    <w:rsid w:val="00745C0F"/>
    <w:rsid w:val="00753436"/>
    <w:rsid w:val="00765040"/>
    <w:rsid w:val="00770FAF"/>
    <w:rsid w:val="00773D34"/>
    <w:rsid w:val="007742C1"/>
    <w:rsid w:val="0077555C"/>
    <w:rsid w:val="007831FE"/>
    <w:rsid w:val="0078383B"/>
    <w:rsid w:val="007843F5"/>
    <w:rsid w:val="00786C6F"/>
    <w:rsid w:val="0079090A"/>
    <w:rsid w:val="00791845"/>
    <w:rsid w:val="00791856"/>
    <w:rsid w:val="00792640"/>
    <w:rsid w:val="0079357F"/>
    <w:rsid w:val="00793F42"/>
    <w:rsid w:val="0079405E"/>
    <w:rsid w:val="007944A5"/>
    <w:rsid w:val="00797078"/>
    <w:rsid w:val="007A0DF4"/>
    <w:rsid w:val="007A1225"/>
    <w:rsid w:val="007B3EEF"/>
    <w:rsid w:val="007B44BF"/>
    <w:rsid w:val="007B734D"/>
    <w:rsid w:val="007C017A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E2D44"/>
    <w:rsid w:val="007E3536"/>
    <w:rsid w:val="007E5A59"/>
    <w:rsid w:val="007F220B"/>
    <w:rsid w:val="007F7641"/>
    <w:rsid w:val="00825C7A"/>
    <w:rsid w:val="00841CCB"/>
    <w:rsid w:val="00845461"/>
    <w:rsid w:val="00847F92"/>
    <w:rsid w:val="00854BD5"/>
    <w:rsid w:val="00860078"/>
    <w:rsid w:val="00860BFC"/>
    <w:rsid w:val="00861E42"/>
    <w:rsid w:val="00862520"/>
    <w:rsid w:val="00862E91"/>
    <w:rsid w:val="0086333E"/>
    <w:rsid w:val="00865386"/>
    <w:rsid w:val="00867259"/>
    <w:rsid w:val="00873820"/>
    <w:rsid w:val="0087750A"/>
    <w:rsid w:val="008776DC"/>
    <w:rsid w:val="00883118"/>
    <w:rsid w:val="008938B5"/>
    <w:rsid w:val="008963C8"/>
    <w:rsid w:val="008A139F"/>
    <w:rsid w:val="008A4610"/>
    <w:rsid w:val="008B179F"/>
    <w:rsid w:val="008B61DE"/>
    <w:rsid w:val="008C4AE9"/>
    <w:rsid w:val="008D255E"/>
    <w:rsid w:val="008D2FB5"/>
    <w:rsid w:val="008D58C0"/>
    <w:rsid w:val="008D6B1B"/>
    <w:rsid w:val="008D7308"/>
    <w:rsid w:val="008E0D68"/>
    <w:rsid w:val="008E44A9"/>
    <w:rsid w:val="008E4C22"/>
    <w:rsid w:val="008E7104"/>
    <w:rsid w:val="008F0AD0"/>
    <w:rsid w:val="008F2346"/>
    <w:rsid w:val="00900353"/>
    <w:rsid w:val="009019C9"/>
    <w:rsid w:val="00907C5C"/>
    <w:rsid w:val="009102D3"/>
    <w:rsid w:val="00916B50"/>
    <w:rsid w:val="0092325F"/>
    <w:rsid w:val="00927EE8"/>
    <w:rsid w:val="00927FDC"/>
    <w:rsid w:val="00932004"/>
    <w:rsid w:val="00933BC3"/>
    <w:rsid w:val="00941639"/>
    <w:rsid w:val="00945DA7"/>
    <w:rsid w:val="00953928"/>
    <w:rsid w:val="009556F8"/>
    <w:rsid w:val="00961AC2"/>
    <w:rsid w:val="0096613F"/>
    <w:rsid w:val="00966F2A"/>
    <w:rsid w:val="00974897"/>
    <w:rsid w:val="00974EFC"/>
    <w:rsid w:val="009769D3"/>
    <w:rsid w:val="00976B86"/>
    <w:rsid w:val="00987DEE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38FF"/>
    <w:rsid w:val="009B55E6"/>
    <w:rsid w:val="009C178E"/>
    <w:rsid w:val="009C1F46"/>
    <w:rsid w:val="009D76AB"/>
    <w:rsid w:val="009E1E86"/>
    <w:rsid w:val="009E7A37"/>
    <w:rsid w:val="009F506E"/>
    <w:rsid w:val="009F6205"/>
    <w:rsid w:val="00A0006F"/>
    <w:rsid w:val="00A063A6"/>
    <w:rsid w:val="00A133C4"/>
    <w:rsid w:val="00A13868"/>
    <w:rsid w:val="00A153EB"/>
    <w:rsid w:val="00A21A74"/>
    <w:rsid w:val="00A227AF"/>
    <w:rsid w:val="00A44991"/>
    <w:rsid w:val="00A45005"/>
    <w:rsid w:val="00A46E0D"/>
    <w:rsid w:val="00A55147"/>
    <w:rsid w:val="00A55E47"/>
    <w:rsid w:val="00A67550"/>
    <w:rsid w:val="00A67567"/>
    <w:rsid w:val="00A755BB"/>
    <w:rsid w:val="00A86D73"/>
    <w:rsid w:val="00AA39C6"/>
    <w:rsid w:val="00AA7628"/>
    <w:rsid w:val="00AB0013"/>
    <w:rsid w:val="00AB2BC7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366A"/>
    <w:rsid w:val="00AE5D25"/>
    <w:rsid w:val="00AE6585"/>
    <w:rsid w:val="00AF01BD"/>
    <w:rsid w:val="00AF21CE"/>
    <w:rsid w:val="00AF4A52"/>
    <w:rsid w:val="00AF6667"/>
    <w:rsid w:val="00AF7869"/>
    <w:rsid w:val="00B00349"/>
    <w:rsid w:val="00B02013"/>
    <w:rsid w:val="00B0432C"/>
    <w:rsid w:val="00B07EA7"/>
    <w:rsid w:val="00B13233"/>
    <w:rsid w:val="00B14025"/>
    <w:rsid w:val="00B16489"/>
    <w:rsid w:val="00B16492"/>
    <w:rsid w:val="00B16FFE"/>
    <w:rsid w:val="00B2466D"/>
    <w:rsid w:val="00B307CE"/>
    <w:rsid w:val="00B31381"/>
    <w:rsid w:val="00B359B3"/>
    <w:rsid w:val="00B371E7"/>
    <w:rsid w:val="00B40697"/>
    <w:rsid w:val="00B4252E"/>
    <w:rsid w:val="00B43163"/>
    <w:rsid w:val="00B45041"/>
    <w:rsid w:val="00B45725"/>
    <w:rsid w:val="00B5340F"/>
    <w:rsid w:val="00B53A17"/>
    <w:rsid w:val="00B54336"/>
    <w:rsid w:val="00B548BE"/>
    <w:rsid w:val="00B575CF"/>
    <w:rsid w:val="00B6287B"/>
    <w:rsid w:val="00B62F3D"/>
    <w:rsid w:val="00B6428D"/>
    <w:rsid w:val="00B679A0"/>
    <w:rsid w:val="00B7194A"/>
    <w:rsid w:val="00B73480"/>
    <w:rsid w:val="00B735DF"/>
    <w:rsid w:val="00B85522"/>
    <w:rsid w:val="00B928E9"/>
    <w:rsid w:val="00B95870"/>
    <w:rsid w:val="00B969C7"/>
    <w:rsid w:val="00BA138B"/>
    <w:rsid w:val="00BA21CD"/>
    <w:rsid w:val="00BB12DF"/>
    <w:rsid w:val="00BB14B6"/>
    <w:rsid w:val="00BB1C3D"/>
    <w:rsid w:val="00BB2F79"/>
    <w:rsid w:val="00BB7941"/>
    <w:rsid w:val="00BC24AC"/>
    <w:rsid w:val="00BD37E2"/>
    <w:rsid w:val="00BD4127"/>
    <w:rsid w:val="00BE76D7"/>
    <w:rsid w:val="00BF05CA"/>
    <w:rsid w:val="00BF4FFA"/>
    <w:rsid w:val="00C1781E"/>
    <w:rsid w:val="00C20614"/>
    <w:rsid w:val="00C20BF9"/>
    <w:rsid w:val="00C20FC2"/>
    <w:rsid w:val="00C21F5B"/>
    <w:rsid w:val="00C233F9"/>
    <w:rsid w:val="00C36FBF"/>
    <w:rsid w:val="00C44A12"/>
    <w:rsid w:val="00C44DEE"/>
    <w:rsid w:val="00C46D2D"/>
    <w:rsid w:val="00C521FD"/>
    <w:rsid w:val="00C52B4C"/>
    <w:rsid w:val="00C5437A"/>
    <w:rsid w:val="00C57324"/>
    <w:rsid w:val="00C61DB6"/>
    <w:rsid w:val="00C63089"/>
    <w:rsid w:val="00C714C9"/>
    <w:rsid w:val="00C726AA"/>
    <w:rsid w:val="00C73349"/>
    <w:rsid w:val="00C734C5"/>
    <w:rsid w:val="00C758A2"/>
    <w:rsid w:val="00C76F45"/>
    <w:rsid w:val="00C81937"/>
    <w:rsid w:val="00C85633"/>
    <w:rsid w:val="00C9250F"/>
    <w:rsid w:val="00CA2735"/>
    <w:rsid w:val="00CA42C9"/>
    <w:rsid w:val="00CA79CC"/>
    <w:rsid w:val="00CB4992"/>
    <w:rsid w:val="00CC007D"/>
    <w:rsid w:val="00CC2EFB"/>
    <w:rsid w:val="00CC67CC"/>
    <w:rsid w:val="00CD459B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134F5"/>
    <w:rsid w:val="00D23AB2"/>
    <w:rsid w:val="00D2466E"/>
    <w:rsid w:val="00D33638"/>
    <w:rsid w:val="00D34F90"/>
    <w:rsid w:val="00D422A0"/>
    <w:rsid w:val="00D42D6B"/>
    <w:rsid w:val="00D47B10"/>
    <w:rsid w:val="00D52611"/>
    <w:rsid w:val="00D52E34"/>
    <w:rsid w:val="00D54CBD"/>
    <w:rsid w:val="00D62ED3"/>
    <w:rsid w:val="00D63987"/>
    <w:rsid w:val="00D63C01"/>
    <w:rsid w:val="00D66E99"/>
    <w:rsid w:val="00D72212"/>
    <w:rsid w:val="00D77461"/>
    <w:rsid w:val="00D776DC"/>
    <w:rsid w:val="00D828A1"/>
    <w:rsid w:val="00D83690"/>
    <w:rsid w:val="00D864FE"/>
    <w:rsid w:val="00D907BD"/>
    <w:rsid w:val="00D950EF"/>
    <w:rsid w:val="00DA0ABE"/>
    <w:rsid w:val="00DB281F"/>
    <w:rsid w:val="00DB47D6"/>
    <w:rsid w:val="00DB4E4A"/>
    <w:rsid w:val="00DB5889"/>
    <w:rsid w:val="00DC02E6"/>
    <w:rsid w:val="00DC6BDE"/>
    <w:rsid w:val="00DD17A4"/>
    <w:rsid w:val="00DD5DC2"/>
    <w:rsid w:val="00DD6130"/>
    <w:rsid w:val="00DE596C"/>
    <w:rsid w:val="00DF2AF3"/>
    <w:rsid w:val="00DF7830"/>
    <w:rsid w:val="00E03C0E"/>
    <w:rsid w:val="00E11D88"/>
    <w:rsid w:val="00E11DD5"/>
    <w:rsid w:val="00E13B6F"/>
    <w:rsid w:val="00E17050"/>
    <w:rsid w:val="00E23742"/>
    <w:rsid w:val="00E305C1"/>
    <w:rsid w:val="00E3111E"/>
    <w:rsid w:val="00E34BB5"/>
    <w:rsid w:val="00E35CD9"/>
    <w:rsid w:val="00E40173"/>
    <w:rsid w:val="00E42495"/>
    <w:rsid w:val="00E425E6"/>
    <w:rsid w:val="00E44EA4"/>
    <w:rsid w:val="00E52623"/>
    <w:rsid w:val="00E63B94"/>
    <w:rsid w:val="00E6442D"/>
    <w:rsid w:val="00E672A0"/>
    <w:rsid w:val="00E723BC"/>
    <w:rsid w:val="00E7442A"/>
    <w:rsid w:val="00E836BF"/>
    <w:rsid w:val="00E93278"/>
    <w:rsid w:val="00EA0D17"/>
    <w:rsid w:val="00EA2C72"/>
    <w:rsid w:val="00EB57A9"/>
    <w:rsid w:val="00EC70A1"/>
    <w:rsid w:val="00ED2108"/>
    <w:rsid w:val="00ED379B"/>
    <w:rsid w:val="00ED77ED"/>
    <w:rsid w:val="00EF1267"/>
    <w:rsid w:val="00EF171E"/>
    <w:rsid w:val="00EF4F26"/>
    <w:rsid w:val="00EF6F6B"/>
    <w:rsid w:val="00F03510"/>
    <w:rsid w:val="00F041B1"/>
    <w:rsid w:val="00F10071"/>
    <w:rsid w:val="00F16E06"/>
    <w:rsid w:val="00F21403"/>
    <w:rsid w:val="00F22183"/>
    <w:rsid w:val="00F26680"/>
    <w:rsid w:val="00F27410"/>
    <w:rsid w:val="00F35D83"/>
    <w:rsid w:val="00F37D6F"/>
    <w:rsid w:val="00F43DF5"/>
    <w:rsid w:val="00F604FC"/>
    <w:rsid w:val="00F6461D"/>
    <w:rsid w:val="00F664BA"/>
    <w:rsid w:val="00F726D0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3E60"/>
    <w:rsid w:val="00FA6F5F"/>
    <w:rsid w:val="00FB3B1F"/>
    <w:rsid w:val="00FB4635"/>
    <w:rsid w:val="00FB4D38"/>
    <w:rsid w:val="00FC5684"/>
    <w:rsid w:val="00FC5CD3"/>
    <w:rsid w:val="00FD47F9"/>
    <w:rsid w:val="00FD71CD"/>
    <w:rsid w:val="00FE347E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yiv704128148msonormal">
    <w:name w:val="yiv704128148msonormal"/>
    <w:basedOn w:val="Normal"/>
    <w:rsid w:val="00054BDB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8">
    <w:name w:val="A8"/>
    <w:uiPriority w:val="99"/>
    <w:rsid w:val="00054BDB"/>
    <w:rPr>
      <w:rFonts w:cs="Garamond BookCondensed"/>
      <w:color w:val="000000"/>
      <w:sz w:val="25"/>
      <w:szCs w:val="25"/>
    </w:rPr>
  </w:style>
  <w:style w:type="character" w:customStyle="1" w:styleId="A13">
    <w:name w:val="A13"/>
    <w:uiPriority w:val="99"/>
    <w:rsid w:val="00054BDB"/>
    <w:rPr>
      <w:rFonts w:cs="Garamond BookCondensed"/>
      <w:color w:val="000000"/>
      <w:sz w:val="14"/>
      <w:szCs w:val="14"/>
    </w:rPr>
  </w:style>
  <w:style w:type="table" w:styleId="Listeclaire-Accent5">
    <w:name w:val="Light List Accent 5"/>
    <w:basedOn w:val="TableauNormal"/>
    <w:uiPriority w:val="61"/>
    <w:rsid w:val="00C44A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yiv704128148msonormal">
    <w:name w:val="yiv704128148msonormal"/>
    <w:basedOn w:val="Normal"/>
    <w:rsid w:val="00054BDB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8">
    <w:name w:val="A8"/>
    <w:uiPriority w:val="99"/>
    <w:rsid w:val="00054BDB"/>
    <w:rPr>
      <w:rFonts w:cs="Garamond BookCondensed"/>
      <w:color w:val="000000"/>
      <w:sz w:val="25"/>
      <w:szCs w:val="25"/>
    </w:rPr>
  </w:style>
  <w:style w:type="character" w:customStyle="1" w:styleId="A13">
    <w:name w:val="A13"/>
    <w:uiPriority w:val="99"/>
    <w:rsid w:val="00054BDB"/>
    <w:rPr>
      <w:rFonts w:cs="Garamond BookCondensed"/>
      <w:color w:val="000000"/>
      <w:sz w:val="14"/>
      <w:szCs w:val="14"/>
    </w:rPr>
  </w:style>
  <w:style w:type="table" w:styleId="Listeclaire-Accent5">
    <w:name w:val="Light List Accent 5"/>
    <w:basedOn w:val="TableauNormal"/>
    <w:uiPriority w:val="61"/>
    <w:rsid w:val="00C44A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C3340-827A-4A5D-B101-3DF92C89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pc2</cp:lastModifiedBy>
  <cp:revision>2</cp:revision>
  <cp:lastPrinted>2016-01-23T08:59:00Z</cp:lastPrinted>
  <dcterms:created xsi:type="dcterms:W3CDTF">2023-05-23T13:48:00Z</dcterms:created>
  <dcterms:modified xsi:type="dcterms:W3CDTF">2023-05-23T13:48:00Z</dcterms:modified>
</cp:coreProperties>
</file>